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B0" w:rsidRDefault="00DF3EB0" w:rsidP="00DF3EB0">
      <w:pPr>
        <w:jc w:val="center"/>
        <w:rPr>
          <w:b/>
          <w:i/>
          <w:sz w:val="24"/>
          <w:szCs w:val="24"/>
        </w:rPr>
      </w:pPr>
    </w:p>
    <w:p w:rsidR="00DF3EB0" w:rsidRDefault="00DF3EB0" w:rsidP="00DF3EB0">
      <w:pPr>
        <w:jc w:val="center"/>
        <w:rPr>
          <w:b/>
          <w:i/>
          <w:sz w:val="24"/>
          <w:szCs w:val="24"/>
        </w:rPr>
      </w:pPr>
    </w:p>
    <w:p w:rsidR="00DF3EB0" w:rsidRDefault="00DF3EB0" w:rsidP="00DF3EB0">
      <w:pPr>
        <w:jc w:val="center"/>
        <w:rPr>
          <w:b/>
          <w:i/>
          <w:sz w:val="24"/>
          <w:szCs w:val="24"/>
        </w:rPr>
      </w:pPr>
    </w:p>
    <w:p w:rsidR="00DF3EB0" w:rsidRDefault="00DF3EB0" w:rsidP="00DF3EB0">
      <w:pPr>
        <w:jc w:val="center"/>
        <w:rPr>
          <w:b/>
          <w:i/>
          <w:sz w:val="24"/>
          <w:szCs w:val="24"/>
        </w:rPr>
      </w:pPr>
      <w:bookmarkStart w:id="0" w:name="_GoBack"/>
    </w:p>
    <w:p w:rsidR="00DF3EB0" w:rsidRDefault="00DF3EB0" w:rsidP="00DF3EB0">
      <w:pPr>
        <w:jc w:val="center"/>
        <w:rPr>
          <w:b/>
          <w:i/>
          <w:sz w:val="24"/>
          <w:szCs w:val="24"/>
        </w:rPr>
      </w:pPr>
      <w:r w:rsidRPr="001A6AD1">
        <w:rPr>
          <w:b/>
          <w:i/>
          <w:sz w:val="24"/>
          <w:szCs w:val="24"/>
        </w:rPr>
        <w:t>VOLUNTARY FUND FOR INDIGENOUS P</w:t>
      </w:r>
      <w:r>
        <w:rPr>
          <w:b/>
          <w:i/>
          <w:sz w:val="24"/>
          <w:szCs w:val="24"/>
        </w:rPr>
        <w:t>EOPLE</w:t>
      </w:r>
      <w:r w:rsidRPr="001A6AD1">
        <w:rPr>
          <w:b/>
          <w:i/>
          <w:sz w:val="24"/>
          <w:szCs w:val="24"/>
        </w:rPr>
        <w:t>S</w:t>
      </w:r>
    </w:p>
    <w:p w:rsidR="00DF3EB0" w:rsidRDefault="00DF3EB0" w:rsidP="00DF3EB0">
      <w:pPr>
        <w:jc w:val="center"/>
        <w:rPr>
          <w:b/>
          <w:sz w:val="28"/>
          <w:szCs w:val="28"/>
        </w:rPr>
      </w:pPr>
      <w:r w:rsidRPr="006A27E0">
        <w:rPr>
          <w:b/>
          <w:sz w:val="28"/>
          <w:szCs w:val="28"/>
        </w:rPr>
        <w:t xml:space="preserve">Call for Applications </w:t>
      </w:r>
      <w:bookmarkEnd w:id="0"/>
    </w:p>
    <w:p w:rsidR="00DF3EB0" w:rsidRPr="00625077" w:rsidRDefault="00DF3EB0" w:rsidP="00DF3EB0">
      <w:pPr>
        <w:jc w:val="center"/>
        <w:rPr>
          <w:b/>
          <w:sz w:val="24"/>
          <w:szCs w:val="24"/>
          <w:u w:val="single"/>
        </w:rPr>
      </w:pPr>
      <w:r w:rsidRPr="00625077">
        <w:rPr>
          <w:b/>
          <w:sz w:val="24"/>
          <w:szCs w:val="24"/>
          <w:u w:val="single"/>
        </w:rPr>
        <w:t xml:space="preserve">GA </w:t>
      </w:r>
      <w:r>
        <w:rPr>
          <w:b/>
          <w:sz w:val="24"/>
          <w:szCs w:val="24"/>
          <w:u w:val="single"/>
        </w:rPr>
        <w:t>c</w:t>
      </w:r>
      <w:r w:rsidRPr="00625077">
        <w:rPr>
          <w:b/>
          <w:sz w:val="24"/>
          <w:szCs w:val="24"/>
          <w:u w:val="single"/>
        </w:rPr>
        <w:t xml:space="preserve">onsultation process concerning ways to enable the participation of Indigenous peoples’ representatives and institutions in meetings of relevant United Nations bodies on issues affecting them </w:t>
      </w:r>
    </w:p>
    <w:p w:rsidR="00DF3EB0" w:rsidRPr="003114E6" w:rsidRDefault="00DF3EB0" w:rsidP="00DF3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114E6">
        <w:rPr>
          <w:b/>
          <w:sz w:val="24"/>
          <w:szCs w:val="24"/>
          <w:u w:val="single"/>
        </w:rPr>
        <w:t>(14-15 December 2016)</w:t>
      </w:r>
    </w:p>
    <w:p w:rsidR="00DF3EB0" w:rsidRDefault="00DF3EB0" w:rsidP="00DF3EB0">
      <w:pPr>
        <w:rPr>
          <w:sz w:val="24"/>
          <w:szCs w:val="24"/>
        </w:rPr>
      </w:pPr>
    </w:p>
    <w:p w:rsidR="00DF3EB0" w:rsidRPr="003114E6" w:rsidRDefault="00DF3EB0" w:rsidP="00DF3EB0">
      <w:pPr>
        <w:rPr>
          <w:b/>
          <w:sz w:val="24"/>
          <w:szCs w:val="24"/>
          <w:u w:val="single"/>
        </w:rPr>
      </w:pPr>
      <w:r w:rsidRPr="001A6AD1">
        <w:rPr>
          <w:sz w:val="24"/>
          <w:szCs w:val="24"/>
        </w:rPr>
        <w:t xml:space="preserve">Dear </w:t>
      </w:r>
      <w:proofErr w:type="gramStart"/>
      <w:r w:rsidRPr="001A6AD1">
        <w:rPr>
          <w:sz w:val="24"/>
          <w:szCs w:val="24"/>
        </w:rPr>
        <w:t>all,</w:t>
      </w:r>
      <w:proofErr w:type="gramEnd"/>
      <w:r w:rsidRPr="001A6AD1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1A6AD1">
        <w:rPr>
          <w:sz w:val="24"/>
          <w:szCs w:val="24"/>
        </w:rPr>
        <w:t>lease note that the deadline</w:t>
      </w:r>
      <w:r w:rsidRPr="001A6AD1">
        <w:rPr>
          <w:b/>
          <w:sz w:val="24"/>
          <w:szCs w:val="24"/>
        </w:rPr>
        <w:t xml:space="preserve"> </w:t>
      </w:r>
      <w:r w:rsidRPr="001A6AD1">
        <w:rPr>
          <w:sz w:val="24"/>
          <w:szCs w:val="24"/>
        </w:rPr>
        <w:t>to submit applications to attend the</w:t>
      </w:r>
      <w:r>
        <w:rPr>
          <w:sz w:val="24"/>
          <w:szCs w:val="24"/>
        </w:rPr>
        <w:t xml:space="preserve"> GA c</w:t>
      </w:r>
      <w:r w:rsidRPr="003114E6">
        <w:rPr>
          <w:sz w:val="24"/>
          <w:szCs w:val="24"/>
        </w:rPr>
        <w:t>onsultation process concerning ways to enable the participation of Indigenous peoples’ representatives and institutions in meetings of relevant United Nations bodies on issues affecting them</w:t>
      </w:r>
      <w:r>
        <w:rPr>
          <w:sz w:val="24"/>
          <w:szCs w:val="24"/>
        </w:rPr>
        <w:t xml:space="preserve"> is: </w:t>
      </w:r>
      <w:r w:rsidRPr="00625077">
        <w:rPr>
          <w:b/>
          <w:sz w:val="24"/>
          <w:szCs w:val="24"/>
          <w:u w:val="single"/>
        </w:rPr>
        <w:t xml:space="preserve">7 November </w:t>
      </w:r>
      <w:r>
        <w:rPr>
          <w:b/>
          <w:sz w:val="24"/>
          <w:szCs w:val="24"/>
          <w:u w:val="single"/>
        </w:rPr>
        <w:t>2016.</w:t>
      </w:r>
    </w:p>
    <w:p w:rsidR="00DF3EB0" w:rsidRPr="001A6AD1" w:rsidRDefault="00DF3EB0" w:rsidP="00DF3EB0">
      <w:pPr>
        <w:rPr>
          <w:sz w:val="24"/>
          <w:szCs w:val="24"/>
        </w:rPr>
      </w:pPr>
      <w:r w:rsidRPr="00D24FEF">
        <w:rPr>
          <w:sz w:val="24"/>
          <w:szCs w:val="24"/>
        </w:rPr>
        <w:t>The application form</w:t>
      </w:r>
      <w:r w:rsidRPr="001A6AD1">
        <w:rPr>
          <w:sz w:val="24"/>
          <w:szCs w:val="24"/>
        </w:rPr>
        <w:t xml:space="preserve"> for </w:t>
      </w:r>
      <w:r>
        <w:rPr>
          <w:sz w:val="24"/>
          <w:szCs w:val="24"/>
        </w:rPr>
        <w:t>this</w:t>
      </w:r>
      <w:r w:rsidRPr="001A6AD1">
        <w:rPr>
          <w:sz w:val="24"/>
          <w:szCs w:val="24"/>
        </w:rPr>
        <w:t xml:space="preserve"> meeting </w:t>
      </w:r>
      <w:r>
        <w:rPr>
          <w:sz w:val="24"/>
          <w:szCs w:val="24"/>
        </w:rPr>
        <w:t>is</w:t>
      </w:r>
      <w:r w:rsidRPr="001A6AD1">
        <w:rPr>
          <w:sz w:val="24"/>
          <w:szCs w:val="24"/>
        </w:rPr>
        <w:t xml:space="preserve"> available on the following web link: </w:t>
      </w:r>
      <w:hyperlink r:id="rId5" w:history="1">
        <w:r w:rsidRPr="001A6AD1">
          <w:rPr>
            <w:rStyle w:val="Hyperlink"/>
            <w:sz w:val="24"/>
            <w:szCs w:val="24"/>
          </w:rPr>
          <w:t>http://www.ohchr.org/EN/Issues/IPeoples/IPeoplesFund/Pages/ApplicationsForms.aspx</w:t>
        </w:r>
      </w:hyperlink>
    </w:p>
    <w:p w:rsidR="00DF3EB0" w:rsidRPr="001A6AD1" w:rsidRDefault="00DF3EB0" w:rsidP="00DF3EB0">
      <w:pPr>
        <w:rPr>
          <w:sz w:val="24"/>
          <w:szCs w:val="24"/>
        </w:rPr>
      </w:pPr>
      <w:r w:rsidRPr="001A6AD1">
        <w:rPr>
          <w:sz w:val="24"/>
          <w:szCs w:val="24"/>
        </w:rPr>
        <w:t xml:space="preserve">For any other additional information, you can consult our website: </w:t>
      </w:r>
      <w:hyperlink r:id="rId6" w:history="1">
        <w:r w:rsidRPr="001A6AD1">
          <w:rPr>
            <w:rStyle w:val="Hyperlink"/>
            <w:sz w:val="24"/>
            <w:szCs w:val="24"/>
          </w:rPr>
          <w:t>http://www.ohchr.org/EN/Issues/IPeoples/IPeoplesFund/Pages/IPeoplesFundIndex.aspx</w:t>
        </w:r>
      </w:hyperlink>
    </w:p>
    <w:p w:rsidR="00DF3EB0" w:rsidRPr="001A6AD1" w:rsidRDefault="00DF3EB0" w:rsidP="00DF3EB0">
      <w:pPr>
        <w:rPr>
          <w:sz w:val="24"/>
          <w:szCs w:val="24"/>
        </w:rPr>
      </w:pPr>
      <w:r w:rsidRPr="001A6AD1">
        <w:rPr>
          <w:sz w:val="24"/>
          <w:szCs w:val="24"/>
        </w:rPr>
        <w:t>Best wishes,</w:t>
      </w:r>
    </w:p>
    <w:p w:rsidR="000E6934" w:rsidRDefault="00DF3EB0" w:rsidP="00DF3EB0">
      <w:pPr>
        <w:pBdr>
          <w:bottom w:val="single" w:sz="12" w:space="1" w:color="auto"/>
        </w:pBdr>
        <w:rPr>
          <w:sz w:val="24"/>
          <w:szCs w:val="24"/>
        </w:rPr>
      </w:pPr>
      <w:r w:rsidRPr="001A6AD1">
        <w:rPr>
          <w:sz w:val="24"/>
          <w:szCs w:val="24"/>
        </w:rPr>
        <w:t xml:space="preserve">The Secretariat of the Voluntary Fund </w:t>
      </w:r>
    </w:p>
    <w:p w:rsidR="00DF3EB0" w:rsidRDefault="00DF3EB0" w:rsidP="00DF3EB0">
      <w:pPr>
        <w:pBdr>
          <w:bottom w:val="single" w:sz="12" w:space="1" w:color="auto"/>
        </w:pBdr>
        <w:rPr>
          <w:sz w:val="24"/>
          <w:szCs w:val="24"/>
        </w:rPr>
      </w:pPr>
    </w:p>
    <w:p w:rsidR="00BB7CC0" w:rsidRDefault="00BB7CC0" w:rsidP="00DF3EB0">
      <w:pPr>
        <w:pBdr>
          <w:bottom w:val="single" w:sz="12" w:space="1" w:color="auto"/>
        </w:pBdr>
        <w:rPr>
          <w:sz w:val="24"/>
          <w:szCs w:val="24"/>
        </w:rPr>
      </w:pPr>
    </w:p>
    <w:p w:rsidR="00BB7CC0" w:rsidRDefault="00BB7CC0" w:rsidP="00DF3EB0">
      <w:pPr>
        <w:pBdr>
          <w:bottom w:val="single" w:sz="12" w:space="1" w:color="auto"/>
        </w:pBdr>
        <w:rPr>
          <w:sz w:val="24"/>
          <w:szCs w:val="24"/>
        </w:rPr>
      </w:pPr>
    </w:p>
    <w:p w:rsidR="00BB7CC0" w:rsidRDefault="00BB7CC0" w:rsidP="00DF3EB0">
      <w:pPr>
        <w:pBdr>
          <w:bottom w:val="single" w:sz="12" w:space="1" w:color="auto"/>
        </w:pBdr>
        <w:rPr>
          <w:sz w:val="24"/>
          <w:szCs w:val="24"/>
        </w:rPr>
      </w:pPr>
    </w:p>
    <w:p w:rsidR="00DF3EB0" w:rsidRDefault="00DF3EB0" w:rsidP="00DF3EB0">
      <w:pPr>
        <w:pBdr>
          <w:bottom w:val="single" w:sz="12" w:space="1" w:color="auto"/>
        </w:pBdr>
      </w:pPr>
    </w:p>
    <w:sectPr w:rsidR="00DF3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B0"/>
    <w:rsid w:val="00034B87"/>
    <w:rsid w:val="006642D4"/>
    <w:rsid w:val="00905506"/>
    <w:rsid w:val="00A84E6A"/>
    <w:rsid w:val="00B945A2"/>
    <w:rsid w:val="00BB7CC0"/>
    <w:rsid w:val="00CF742D"/>
    <w:rsid w:val="00DA4C1B"/>
    <w:rsid w:val="00D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3E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3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hchr.org/EN/Issues/IPeoples/IPeoplesFund/Pages/IPeoplesFundIndex.aspx" TargetMode="External"/><Relationship Id="rId5" Type="http://schemas.openxmlformats.org/officeDocument/2006/relationships/hyperlink" Target="http://www.ohchr.org/EN/Issues/IPeoples/IPeoplesFund/Pages/ApplicationsForm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Takhmina Karimova</dc:creator>
  <cp:lastModifiedBy>Takhmina Karimova</cp:lastModifiedBy>
  <cp:revision>3</cp:revision>
  <dcterms:created xsi:type="dcterms:W3CDTF">2016-10-24T16:11:00Z</dcterms:created>
  <dcterms:modified xsi:type="dcterms:W3CDTF">2016-10-24T16:18:00Z</dcterms:modified>
</cp:coreProperties>
</file>